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67" w:rsidRDefault="008A1867" w:rsidP="008A18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A1867" w:rsidTr="000C05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8A1867" w:rsidTr="000C0573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A. K. M. SAIFUN NABI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8A1867" w:rsidTr="000C0573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8A1867" w:rsidRDefault="008A1867" w:rsidP="000C0573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7CD36CF5" wp14:editId="5607FCB9">
                              <wp:extent cx="1181100" cy="1285875"/>
                              <wp:effectExtent l="0" t="0" r="0" b="9525"/>
                              <wp:docPr id="1" name="Picture 1" descr="http://my.bdjobs.com/photos/525001-550000/22549380s7n8q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525001-550000/22549380s7n8q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A1867" w:rsidRDefault="008A1867" w:rsidP="000C057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A1867" w:rsidTr="000C057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1867" w:rsidRDefault="008A1867" w:rsidP="000C057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A1867" w:rsidRDefault="008A1867" w:rsidP="000C05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A1867" w:rsidRDefault="008A1867" w:rsidP="008A18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A1867" w:rsidTr="000C057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Looking to work for an organization that gives me a challenging position where I can develop and enhance my technical skills. </w:t>
            </w:r>
          </w:p>
        </w:tc>
      </w:tr>
    </w:tbl>
    <w:p w:rsidR="008A1867" w:rsidRDefault="008A1867" w:rsidP="008A18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Assistant manager with over 3.9 years of in-depth experience in the telecom business. Managed all the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responsibilites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of IT department and achieved goals successfully. Leader in managing team members and various vendors through effective and motivating strategies. </w:t>
            </w:r>
          </w:p>
        </w:tc>
      </w:tr>
    </w:tbl>
    <w:p w:rsidR="008A1867" w:rsidRDefault="008A1867" w:rsidP="008A18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30"/>
      </w:tblGrid>
      <w:tr w:rsidR="008A1867" w:rsidTr="000C0573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7.7 Year(s) 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Assistan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 xml:space="preserve"> Manager ( March 05, 2007 - Continuing)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867" w:rsidRDefault="008A1867" w:rsidP="000C0573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Ranks Telecom Limited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Information Technology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1. Development Process: Design, develop, test and maintain CRM module, Sales Module, Finance Module, Vehicle Management, Number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Managemet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module, Corporate Revenue Monitoring Tool, DCPS Monitoring Tool, Delivery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Challan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Module etc.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2. Provisioning: Development and monitoring all HLR related provision activities. Regularly monitoring Barr, unbar process in all HLR for our valuable Post Paid subscribers.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3. Rating: I have to look after all billing related activities for our in house developed postpaid billing system. Implementation of new tariff and package is another of my core responsibility.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4. Interconnection: I have to regularly perform all Interconnection related activities such as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paybable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and receivable Invoice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Genenration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and to solve mismatch with other operators.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5. Revenue Assurance: Currently I am leading a team to develop various Revenue Assurance Related tools such as IN log monitoring, MO/MT/TRANSIT CDR monitoring tool.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6. Mediation: I have to maintain all Mediation process from all of our switch, HLR and IN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.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br/>
              <w:t>7. VAS: I have to administer and maintain various services such as SMS gateway and other various VAS services. I also have regularly plan and communicate with the VAS Vendor with various change request.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8. Reporting: I have to prepare different BTRC reports, ICX reports as per their various requirements.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9. Q-PAY and Scratch Card: As a one of the core developer of Q-PAY I have to regularly monitor and upgrade various Q-PAY processes. Q-PAY is now a very smooth recharge process. 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Trainee Programmer ( August 16, 2006 - February 28, 2007)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867" w:rsidRDefault="008A1867" w:rsidP="000C0573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ERA INFOTECH LIMITED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Gulshan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Information Technology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lastRenderedPageBreak/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1. I developed web solutions (Online Banking) which will enable the clients of BANK ASIA to do all their banking related transactions through web easily. I used JAVA (JSP), Oracle 10g, Apache, Tomcat Server and Struts Framework and also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IReport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for report generation here.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2. I had prepared a full documentation of the whole Online Banking System of BANK ASIA using UML, Work flow Diagram, Data flow Diagram and Entity Relationship (ER) Diagram etc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.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3. I was also working with the SMS Banking (THUMBPAY with AKTEL) and developing the system for Own ATM of BANK ASIA using Oracle 10g, Oracle 6i Forms and Report Builder and C++. </w:t>
            </w:r>
          </w:p>
        </w:tc>
      </w:tr>
    </w:tbl>
    <w:p w:rsidR="008A1867" w:rsidRDefault="008A1867" w:rsidP="008A18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2021"/>
              <w:gridCol w:w="1215"/>
              <w:gridCol w:w="1038"/>
              <w:gridCol w:w="876"/>
              <w:gridCol w:w="849"/>
              <w:gridCol w:w="1254"/>
            </w:tblGrid>
            <w:tr w:rsidR="008A1867" w:rsidTr="000C0573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8A1867" w:rsidTr="000C0573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:3.33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2006 .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6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BUET Academic Merit Scholarship, for six semesters. . </w:t>
                  </w:r>
                </w:p>
              </w:tc>
            </w:tr>
            <w:tr w:rsidR="008A1867" w:rsidTr="000C0573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H.S.C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 Dame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College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:78.01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2000 .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1st Grade Scholarship, H.S.C. Examination, 2000. . </w:t>
                  </w:r>
                </w:p>
              </w:tc>
            </w:tr>
            <w:tr w:rsidR="008A1867" w:rsidTr="000C0573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S.S.C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Motijheel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Govt. Boys High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School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:82.72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1998 .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10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1st Grade Scholarship, S.S.C. Examination, 1998. . </w:t>
                  </w:r>
                </w:p>
              </w:tc>
            </w:tr>
          </w:tbl>
          <w:p w:rsidR="008A1867" w:rsidRDefault="008A1867" w:rsidP="000C05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A1867" w:rsidRDefault="008A1867" w:rsidP="008A1867">
      <w:pPr>
        <w:rPr>
          <w:rFonts w:eastAsia="Times New Roman"/>
          <w:vanish/>
        </w:rPr>
      </w:pPr>
    </w:p>
    <w:p w:rsidR="008A1867" w:rsidRDefault="008A1867" w:rsidP="008A18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5350"/>
            </w:tblGrid>
            <w:tr w:rsidR="008A1867" w:rsidTr="000C0573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A1867" w:rsidTr="000C0573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8A1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8A1867" w:rsidRDefault="008A1867" w:rsidP="008A1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8A1867" w:rsidRDefault="008A1867" w:rsidP="008A1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DreamWeaver</w:t>
                  </w:r>
                  <w:proofErr w:type="spellEnd"/>
                </w:p>
                <w:p w:rsidR="008A1867" w:rsidRDefault="008A1867" w:rsidP="008A1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8A1867" w:rsidRDefault="008A1867" w:rsidP="008A1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8A1867" w:rsidRDefault="008A1867" w:rsidP="008A1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JSP</w:t>
                  </w:r>
                </w:p>
                <w:p w:rsidR="008A1867" w:rsidRDefault="008A1867" w:rsidP="008A1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8A1867" w:rsidRDefault="008A1867" w:rsidP="008A1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MS Visio</w:t>
                  </w:r>
                </w:p>
                <w:p w:rsidR="008A1867" w:rsidRDefault="008A1867" w:rsidP="008A1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8A1867" w:rsidRDefault="008A1867" w:rsidP="008A1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Rankstel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 am the head of the core development team. WE use PHP, ORACLE, MYSQL,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Script to build all the ERP for internal operation. I have regularly updated the billing system which is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writeen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in Oracle PL/SQL. Before joining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RanksTel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I had worked with JSP, ORACLE to build the internet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bankng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website of BANK ASIA. . </w:t>
                  </w:r>
                </w:p>
              </w:tc>
            </w:tr>
          </w:tbl>
          <w:p w:rsidR="008A1867" w:rsidRDefault="008A1867" w:rsidP="000C05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A1867" w:rsidRDefault="008A1867" w:rsidP="008A18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 xml:space="preserve"> Activities: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Listening music, watching movies and reading Novels. </w:t>
            </w:r>
          </w:p>
        </w:tc>
      </w:tr>
    </w:tbl>
    <w:p w:rsidR="008A1867" w:rsidRDefault="008A1867" w:rsidP="008A1867">
      <w:pPr>
        <w:rPr>
          <w:rFonts w:eastAsia="Times New Roman"/>
          <w:vanish/>
        </w:rPr>
      </w:pPr>
    </w:p>
    <w:p w:rsidR="008A1867" w:rsidRDefault="008A1867" w:rsidP="008A18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83"/>
              <w:gridCol w:w="6816"/>
            </w:tblGrid>
            <w:tr w:rsidR="008A1867" w:rsidTr="000C0573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Shafiqur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Rahman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A1867" w:rsidTr="000C0573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Shahnaz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Akhter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A1867" w:rsidTr="000C0573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17, 1983 </w:t>
                  </w:r>
                </w:p>
              </w:tc>
            </w:tr>
            <w:tr w:rsidR="008A1867" w:rsidTr="000C0573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8A1867" w:rsidTr="000C0573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8A1867" w:rsidTr="000C057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8A1867" w:rsidTr="000C057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Village: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Ranigach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P.O.: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Madhabpur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Thana: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Brahmanpara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, District: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Comilla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A1867" w:rsidTr="000C057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A1867" w:rsidRDefault="008A1867" w:rsidP="000C0573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8A1867" w:rsidRDefault="008A1867" w:rsidP="000C05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A1867" w:rsidRDefault="008A1867" w:rsidP="008A1867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A1867" w:rsidTr="000C05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8A1867" w:rsidRDefault="008A1867" w:rsidP="000C057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1867" w:rsidRDefault="008A1867" w:rsidP="008A1867">
      <w:pPr>
        <w:rPr>
          <w:rFonts w:eastAsia="Times New Roman"/>
        </w:rPr>
      </w:pPr>
    </w:p>
    <w:p w:rsidR="008C51A6" w:rsidRDefault="008C51A6">
      <w:bookmarkStart w:id="0" w:name="_GoBack"/>
      <w:bookmarkEnd w:id="0"/>
    </w:p>
    <w:sectPr w:rsidR="008C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7E6F"/>
    <w:multiLevelType w:val="multilevel"/>
    <w:tmpl w:val="3940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67"/>
    <w:rsid w:val="008A1867"/>
    <w:rsid w:val="008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8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6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8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525001-550000/22549380s7n8q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2014-04-17T06:07:00Z</dcterms:created>
  <dcterms:modified xsi:type="dcterms:W3CDTF">2014-04-17T06:07:00Z</dcterms:modified>
</cp:coreProperties>
</file>